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AB4" w:rsidRDefault="003D4AB4" w:rsidP="003D4AB4">
      <w:pPr>
        <w:shd w:val="clear" w:color="auto" w:fill="FFFFFF"/>
        <w:spacing w:before="180" w:after="180" w:line="240" w:lineRule="auto"/>
        <w:rPr>
          <w:rFonts w:ascii="Helvetica" w:eastAsia="Times New Roman" w:hAnsi="Helvetica" w:cs="Times New Roman"/>
          <w:color w:val="2D3B45"/>
          <w:sz w:val="24"/>
          <w:szCs w:val="24"/>
        </w:rPr>
      </w:pPr>
      <w:proofErr w:type="gramStart"/>
      <w:r>
        <w:rPr>
          <w:rFonts w:ascii="Helvetica" w:eastAsia="Times New Roman" w:hAnsi="Helvetica" w:cs="Times New Roman"/>
          <w:color w:val="2D3B45"/>
          <w:sz w:val="24"/>
          <w:szCs w:val="24"/>
        </w:rPr>
        <w:t>)Use</w:t>
      </w:r>
      <w:proofErr w:type="gramEnd"/>
      <w:r>
        <w:rPr>
          <w:rFonts w:ascii="Helvetica" w:eastAsia="Times New Roman" w:hAnsi="Helvetica" w:cs="Times New Roman"/>
          <w:color w:val="2D3B45"/>
          <w:sz w:val="24"/>
          <w:szCs w:val="24"/>
        </w:rPr>
        <w:t xml:space="preserve"> the website 2020people its </w:t>
      </w:r>
      <w:proofErr w:type="spellStart"/>
      <w:r>
        <w:rPr>
          <w:rFonts w:ascii="Helvetica" w:eastAsia="Times New Roman" w:hAnsi="Helvetica" w:cs="Times New Roman"/>
          <w:color w:val="2D3B45"/>
          <w:sz w:val="24"/>
          <w:szCs w:val="24"/>
        </w:rPr>
        <w:t>helpfull</w:t>
      </w:r>
      <w:proofErr w:type="spellEnd"/>
      <w:r>
        <w:rPr>
          <w:rFonts w:ascii="Helvetica" w:eastAsia="Times New Roman" w:hAnsi="Helvetica" w:cs="Times New Roman"/>
          <w:color w:val="2D3B45"/>
          <w:sz w:val="24"/>
          <w:szCs w:val="24"/>
        </w:rPr>
        <w:t>)</w:t>
      </w:r>
    </w:p>
    <w:p w:rsidR="003D4AB4" w:rsidRPr="003D4AB4" w:rsidRDefault="003D4AB4" w:rsidP="003D4AB4">
      <w:pPr>
        <w:shd w:val="clear" w:color="auto" w:fill="FFFFFF"/>
        <w:spacing w:before="180" w:after="180" w:line="240" w:lineRule="auto"/>
        <w:rPr>
          <w:rFonts w:ascii="Helvetica" w:eastAsia="Times New Roman" w:hAnsi="Helvetica" w:cs="Times New Roman"/>
          <w:color w:val="2D3B45"/>
          <w:sz w:val="24"/>
          <w:szCs w:val="24"/>
        </w:rPr>
      </w:pPr>
      <w:r w:rsidRPr="003D4AB4">
        <w:rPr>
          <w:rFonts w:ascii="Helvetica" w:eastAsia="Times New Roman" w:hAnsi="Helvetica" w:cs="Times New Roman"/>
          <w:color w:val="2D3B45"/>
          <w:sz w:val="24"/>
          <w:szCs w:val="24"/>
        </w:rPr>
        <w:t>In the first class, you will choose a disparity topic to research and present to the class.  This paper and presentation will serve as a proposal for an intervention to address the disparity chosen.  Your final paper will be an extension of this paper and presentation where you will describe your intervention in detail and incorporate instructor and peer feedback provided from the presentation.  Your paper should consist of a 3-4 pages, which provides background on the disparity you are addressing.  Your paper should include the following: </w:t>
      </w:r>
    </w:p>
    <w:p w:rsidR="003D4AB4" w:rsidRPr="003D4AB4" w:rsidRDefault="003D4AB4" w:rsidP="003D4AB4">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3D4AB4">
        <w:rPr>
          <w:rFonts w:ascii="Helvetica" w:eastAsia="Times New Roman" w:hAnsi="Helvetica" w:cs="Times New Roman"/>
          <w:color w:val="2D3B45"/>
          <w:sz w:val="24"/>
          <w:szCs w:val="24"/>
        </w:rPr>
        <w:t>Overview of the specific health disparity</w:t>
      </w:r>
    </w:p>
    <w:p w:rsidR="003D4AB4" w:rsidRPr="003D4AB4" w:rsidRDefault="003D4AB4" w:rsidP="003D4AB4">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3D4AB4">
        <w:rPr>
          <w:rFonts w:ascii="Helvetica" w:eastAsia="Times New Roman" w:hAnsi="Helvetica" w:cs="Times New Roman"/>
          <w:color w:val="2D3B45"/>
          <w:sz w:val="24"/>
          <w:szCs w:val="24"/>
        </w:rPr>
        <w:t>Describe the population(s) affected</w:t>
      </w:r>
    </w:p>
    <w:p w:rsidR="003D4AB4" w:rsidRPr="003D4AB4" w:rsidRDefault="003D4AB4" w:rsidP="003D4AB4">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3D4AB4">
        <w:rPr>
          <w:rFonts w:ascii="Helvetica" w:eastAsia="Times New Roman" w:hAnsi="Helvetica" w:cs="Times New Roman"/>
          <w:color w:val="2D3B45"/>
          <w:sz w:val="24"/>
          <w:szCs w:val="24"/>
        </w:rPr>
        <w:t>Statistics on the prevalence/incidence of the health disparity and other information on its severity or impact</w:t>
      </w:r>
    </w:p>
    <w:p w:rsidR="003D4AB4" w:rsidRPr="003D4AB4" w:rsidRDefault="003D4AB4" w:rsidP="003D4AB4">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3D4AB4">
        <w:rPr>
          <w:rFonts w:ascii="Helvetica" w:eastAsia="Times New Roman" w:hAnsi="Helvetica" w:cs="Times New Roman"/>
          <w:color w:val="2D3B45"/>
          <w:sz w:val="24"/>
          <w:szCs w:val="24"/>
        </w:rPr>
        <w:t>Potential causes of the health disparity (i.e. environmental, cultural, social, behavioral, etc.)</w:t>
      </w:r>
    </w:p>
    <w:p w:rsidR="003D4AB4" w:rsidRPr="003D4AB4" w:rsidRDefault="003D4AB4" w:rsidP="003D4AB4">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3D4AB4">
        <w:rPr>
          <w:rFonts w:ascii="Helvetica" w:eastAsia="Times New Roman" w:hAnsi="Helvetica" w:cs="Times New Roman"/>
          <w:color w:val="2D3B45"/>
          <w:sz w:val="24"/>
          <w:szCs w:val="24"/>
        </w:rPr>
        <w:t>National initiatives taken to address the disparity</w:t>
      </w:r>
    </w:p>
    <w:p w:rsidR="003D4AB4" w:rsidRPr="003D4AB4" w:rsidRDefault="003D4AB4" w:rsidP="003D4AB4">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3D4AB4">
        <w:rPr>
          <w:rFonts w:ascii="Helvetica" w:eastAsia="Times New Roman" w:hAnsi="Helvetica" w:cs="Times New Roman"/>
          <w:color w:val="2D3B45"/>
          <w:sz w:val="24"/>
          <w:szCs w:val="24"/>
        </w:rPr>
        <w:t>Identify one area within this disparity that you feel should be targeted with a specific program</w:t>
      </w:r>
    </w:p>
    <w:p w:rsidR="003D4AB4" w:rsidRPr="003D4AB4" w:rsidRDefault="003D4AB4" w:rsidP="003D4AB4">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3D4AB4">
        <w:rPr>
          <w:rFonts w:ascii="Helvetica" w:eastAsia="Times New Roman" w:hAnsi="Helvetica" w:cs="Times New Roman"/>
          <w:color w:val="2D3B45"/>
          <w:sz w:val="24"/>
          <w:szCs w:val="24"/>
        </w:rPr>
        <w:t>Describe the strategies you propose to reduce or eliminate the specific health disparity</w:t>
      </w:r>
    </w:p>
    <w:p w:rsidR="002A0255" w:rsidRDefault="003D4AB4">
      <w:r>
        <w:t xml:space="preserve"> </w:t>
      </w:r>
      <w:bookmarkStart w:id="0" w:name="_GoBack"/>
      <w:bookmarkEnd w:id="0"/>
    </w:p>
    <w:sectPr w:rsidR="002A0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885D5D"/>
    <w:multiLevelType w:val="multilevel"/>
    <w:tmpl w:val="2772B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AB4"/>
    <w:rsid w:val="003D4AB4"/>
    <w:rsid w:val="008A5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5A45B"/>
  <w15:chartTrackingRefBased/>
  <w15:docId w15:val="{0C696D03-0E76-40D7-8187-89E22A45B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4A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05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950</Characters>
  <Application>Microsoft Office Word</Application>
  <DocSecurity>0</DocSecurity>
  <Lines>7</Lines>
  <Paragraphs>2</Paragraphs>
  <ScaleCrop>false</ScaleCrop>
  <Company>Indiana University</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Aleid, Ali Jamal A</dc:creator>
  <cp:keywords/>
  <dc:description/>
  <cp:lastModifiedBy>Aleid, Ali Jamal A</cp:lastModifiedBy>
  <cp:revision>1</cp:revision>
  <dcterms:created xsi:type="dcterms:W3CDTF">2017-12-04T22:31:00Z</dcterms:created>
  <dcterms:modified xsi:type="dcterms:W3CDTF">2017-12-04T22:32:00Z</dcterms:modified>
</cp:coreProperties>
</file>